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2BB" w:rsidRPr="00EF45B0" w:rsidRDefault="00EF45B0" w:rsidP="00EF45B0">
      <w:pPr>
        <w:jc w:val="center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特种作业新注册填写</w:t>
      </w:r>
      <w:r w:rsidR="00B742BB" w:rsidRPr="00EF45B0">
        <w:rPr>
          <w:rFonts w:hint="eastAsia"/>
          <w:b/>
          <w:sz w:val="72"/>
          <w:szCs w:val="72"/>
        </w:rPr>
        <w:t>模板</w:t>
      </w:r>
    </w:p>
    <w:p w:rsidR="00B742BB" w:rsidRDefault="00B742BB">
      <w:pPr>
        <w:rPr>
          <w:rFonts w:hint="eastAsia"/>
        </w:rPr>
      </w:pPr>
    </w:p>
    <w:p w:rsidR="00EF45B0" w:rsidRPr="00EF45B0" w:rsidRDefault="00EF45B0" w:rsidP="00EF45B0">
      <w:pPr>
        <w:jc w:val="center"/>
        <w:rPr>
          <w:rFonts w:hint="eastAsia"/>
          <w:b/>
          <w:sz w:val="32"/>
          <w:szCs w:val="32"/>
        </w:rPr>
      </w:pPr>
      <w:r w:rsidRPr="00EF45B0">
        <w:rPr>
          <w:rFonts w:hint="eastAsia"/>
          <w:b/>
          <w:sz w:val="32"/>
          <w:szCs w:val="32"/>
        </w:rPr>
        <w:t>一、</w:t>
      </w:r>
      <w:r w:rsidR="00B742BB" w:rsidRPr="00EF45B0">
        <w:rPr>
          <w:rFonts w:hint="eastAsia"/>
          <w:b/>
          <w:sz w:val="32"/>
          <w:szCs w:val="32"/>
        </w:rPr>
        <w:t>初次培训考核登记表</w:t>
      </w:r>
    </w:p>
    <w:p w:rsidR="00EF45B0" w:rsidRDefault="003C5C4E">
      <w:pPr>
        <w:rPr>
          <w:rFonts w:hint="eastAsia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383.25pt;margin-top:121.65pt;width:111pt;height:121.5pt;z-index:251659264" adj="-6383,12187">
            <v:textbox style="mso-next-textbox:#_x0000_s1027">
              <w:txbxContent>
                <w:p w:rsidR="003C5C4E" w:rsidRPr="003C5C4E" w:rsidRDefault="003C5C4E">
                  <w:pPr>
                    <w:rPr>
                      <w:sz w:val="44"/>
                      <w:szCs w:val="44"/>
                    </w:rPr>
                  </w:pPr>
                  <w:r w:rsidRPr="003C5C4E">
                    <w:rPr>
                      <w:rFonts w:hint="eastAsia"/>
                      <w:sz w:val="44"/>
                      <w:szCs w:val="44"/>
                    </w:rPr>
                    <w:t>表格内容按模板填写</w:t>
                  </w:r>
                </w:p>
              </w:txbxContent>
            </v:textbox>
          </v:shape>
        </w:pict>
      </w:r>
      <w:r w:rsidR="00EF45B0" w:rsidRPr="00EF45B0">
        <w:drawing>
          <wp:inline distT="0" distB="0" distL="0" distR="0">
            <wp:extent cx="5274310" cy="7253605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5B0">
        <w:rPr>
          <w:rFonts w:hint="eastAsia"/>
        </w:rPr>
        <w:t xml:space="preserve">        </w:t>
      </w:r>
    </w:p>
    <w:p w:rsidR="00EF45B0" w:rsidRPr="00EF45B0" w:rsidRDefault="00EF45B0" w:rsidP="00EF45B0">
      <w:pPr>
        <w:jc w:val="center"/>
        <w:rPr>
          <w:rFonts w:hint="eastAsia"/>
          <w:b/>
          <w:sz w:val="32"/>
          <w:szCs w:val="32"/>
        </w:rPr>
      </w:pPr>
      <w:r w:rsidRPr="00EF45B0">
        <w:rPr>
          <w:rFonts w:hint="eastAsia"/>
          <w:b/>
          <w:sz w:val="32"/>
          <w:szCs w:val="32"/>
        </w:rPr>
        <w:lastRenderedPageBreak/>
        <w:t>二、身份证复印件</w:t>
      </w:r>
    </w:p>
    <w:p w:rsidR="00EF45B0" w:rsidRDefault="00EF45B0">
      <w:pPr>
        <w:rPr>
          <w:rFonts w:hint="eastAsia"/>
        </w:rPr>
      </w:pPr>
      <w:r>
        <w:rPr>
          <w:noProof/>
        </w:rPr>
        <w:pict>
          <v:shape id="_x0000_s1026" type="#_x0000_t62" style="position:absolute;left:0;text-align:left;margin-left:338.25pt;margin-top:58.8pt;width:136.5pt;height:175.5pt;z-index:251658240" adj="-7548,13089">
            <v:textbox style="mso-next-textbox:#_x0000_s1026">
              <w:txbxContent>
                <w:p w:rsidR="00EF45B0" w:rsidRPr="00EF45B0" w:rsidRDefault="00EF45B0">
                  <w:pPr>
                    <w:rPr>
                      <w:sz w:val="44"/>
                      <w:szCs w:val="44"/>
                    </w:rPr>
                  </w:pPr>
                  <w:r w:rsidRPr="00EF45B0">
                    <w:rPr>
                      <w:rFonts w:hint="eastAsia"/>
                      <w:sz w:val="44"/>
                      <w:szCs w:val="44"/>
                    </w:rPr>
                    <w:t>身份证正反面复印件</w:t>
                  </w:r>
                  <w:r>
                    <w:rPr>
                      <w:rFonts w:hint="eastAsia"/>
                      <w:sz w:val="44"/>
                      <w:szCs w:val="44"/>
                    </w:rPr>
                    <w:t>（黑白色即可）</w:t>
                  </w:r>
                </w:p>
              </w:txbxContent>
            </v:textbox>
          </v:shape>
        </w:pict>
      </w:r>
      <w:r w:rsidRPr="00EF45B0">
        <w:drawing>
          <wp:inline distT="0" distB="0" distL="0" distR="0">
            <wp:extent cx="5274310" cy="7253605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5B0" w:rsidRDefault="00EF45B0">
      <w:pPr>
        <w:rPr>
          <w:rFonts w:hint="eastAsia"/>
        </w:rPr>
      </w:pPr>
    </w:p>
    <w:p w:rsidR="003C5C4E" w:rsidRDefault="00EF45B0">
      <w:pPr>
        <w:rPr>
          <w:rFonts w:hint="eastAsia"/>
        </w:rPr>
      </w:pPr>
      <w:r>
        <w:rPr>
          <w:rFonts w:hint="eastAsia"/>
        </w:rPr>
        <w:t xml:space="preserve">          </w:t>
      </w:r>
    </w:p>
    <w:p w:rsidR="003C5C4E" w:rsidRDefault="003C5C4E">
      <w:pPr>
        <w:rPr>
          <w:rFonts w:hint="eastAsia"/>
        </w:rPr>
      </w:pPr>
    </w:p>
    <w:p w:rsidR="003C5C4E" w:rsidRDefault="003C5C4E">
      <w:pPr>
        <w:rPr>
          <w:rFonts w:hint="eastAsia"/>
        </w:rPr>
      </w:pPr>
    </w:p>
    <w:p w:rsidR="003C5C4E" w:rsidRDefault="003C5C4E">
      <w:pPr>
        <w:rPr>
          <w:rFonts w:hint="eastAsia"/>
        </w:rPr>
      </w:pPr>
    </w:p>
    <w:p w:rsidR="008C1EA4" w:rsidRDefault="008C1EA4" w:rsidP="008C1EA4">
      <w:pPr>
        <w:jc w:val="center"/>
        <w:rPr>
          <w:rFonts w:hint="eastAsia"/>
          <w:b/>
          <w:sz w:val="32"/>
          <w:szCs w:val="32"/>
        </w:rPr>
      </w:pPr>
      <w:r w:rsidRPr="003C5C4E">
        <w:rPr>
          <w:rFonts w:hint="eastAsia"/>
          <w:b/>
          <w:sz w:val="32"/>
          <w:szCs w:val="32"/>
        </w:rPr>
        <w:lastRenderedPageBreak/>
        <w:t>三、学历证明</w:t>
      </w:r>
      <w:r w:rsidR="005B13D2">
        <w:rPr>
          <w:rFonts w:hint="eastAsia"/>
          <w:b/>
          <w:sz w:val="32"/>
          <w:szCs w:val="32"/>
        </w:rPr>
        <w:t>资料</w:t>
      </w:r>
    </w:p>
    <w:p w:rsidR="008C1EA4" w:rsidRDefault="008C1EA4" w:rsidP="008C1EA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（提供学历证书复印件，若学历证书丢失，则由用人单位人资部门开具学历证明）</w:t>
      </w:r>
    </w:p>
    <w:p w:rsidR="005B13D2" w:rsidRDefault="005B13D2" w:rsidP="008C1EA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3.1</w:t>
      </w:r>
      <w:r>
        <w:rPr>
          <w:rFonts w:hint="eastAsia"/>
          <w:b/>
          <w:sz w:val="32"/>
          <w:szCs w:val="32"/>
        </w:rPr>
        <w:t>学历证明</w:t>
      </w:r>
    </w:p>
    <w:p w:rsidR="008C1EA4" w:rsidRDefault="008C1EA4" w:rsidP="003C5C4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28" type="#_x0000_t62" style="position:absolute;left:0;text-align:left;margin-left:319.5pt;margin-top:295.65pt;width:145.5pt;height:123.75pt;z-index:251660288" adj="-4995,5105">
            <v:textbox>
              <w:txbxContent>
                <w:p w:rsidR="008C1EA4" w:rsidRPr="008C1EA4" w:rsidRDefault="008C1EA4">
                  <w:pPr>
                    <w:rPr>
                      <w:sz w:val="44"/>
                      <w:szCs w:val="44"/>
                    </w:rPr>
                  </w:pPr>
                  <w:r w:rsidRPr="008C1EA4">
                    <w:rPr>
                      <w:rFonts w:hint="eastAsia"/>
                      <w:sz w:val="44"/>
                      <w:szCs w:val="44"/>
                    </w:rPr>
                    <w:t>用人单位人力资源部公章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drawing>
          <wp:inline distT="0" distB="0" distL="0" distR="0">
            <wp:extent cx="4952024" cy="6810375"/>
            <wp:effectExtent l="19050" t="0" r="976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024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A4" w:rsidRDefault="008C1EA4" w:rsidP="008C1EA4">
      <w:pPr>
        <w:rPr>
          <w:sz w:val="32"/>
          <w:szCs w:val="32"/>
        </w:rPr>
      </w:pPr>
    </w:p>
    <w:p w:rsidR="008C1EA4" w:rsidRPr="008C1EA4" w:rsidRDefault="008C1EA4" w:rsidP="008C1EA4">
      <w:pPr>
        <w:rPr>
          <w:sz w:val="32"/>
          <w:szCs w:val="32"/>
        </w:rPr>
        <w:sectPr w:rsidR="008C1EA4" w:rsidRPr="008C1EA4" w:rsidSect="00E977F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C1EA4" w:rsidRDefault="005B13D2" w:rsidP="005B13D2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3.2</w:t>
      </w:r>
      <w:r>
        <w:rPr>
          <w:rFonts w:hint="eastAsia"/>
          <w:b/>
          <w:sz w:val="32"/>
          <w:szCs w:val="32"/>
        </w:rPr>
        <w:t>、学历证书复印件</w:t>
      </w:r>
    </w:p>
    <w:p w:rsidR="005B13D2" w:rsidRDefault="005B13D2" w:rsidP="008C1EA4">
      <w:pPr>
        <w:rPr>
          <w:rFonts w:hint="eastAsia"/>
          <w:b/>
          <w:noProof/>
          <w:sz w:val="32"/>
          <w:szCs w:val="32"/>
        </w:rPr>
      </w:pPr>
    </w:p>
    <w:p w:rsidR="005B13D2" w:rsidRDefault="005B13D2" w:rsidP="008C1EA4">
      <w:pPr>
        <w:rPr>
          <w:b/>
          <w:sz w:val="32"/>
          <w:szCs w:val="32"/>
        </w:rPr>
        <w:sectPr w:rsidR="005B13D2" w:rsidSect="008C1EA4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  <w:r w:rsidRPr="005B13D2">
        <w:rPr>
          <w:b/>
          <w:noProof/>
          <w:sz w:val="32"/>
          <w:szCs w:val="32"/>
        </w:rPr>
        <w:drawing>
          <wp:inline distT="0" distB="0" distL="0" distR="0">
            <wp:extent cx="5915025" cy="4088282"/>
            <wp:effectExtent l="19050" t="0" r="0" b="0"/>
            <wp:docPr id="7" name="图片 5" descr="本科毕业证-郝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本科毕业证-郝伟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918" cy="409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A4" w:rsidRDefault="005B13D2" w:rsidP="005B13D2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四、体检报告</w:t>
      </w:r>
    </w:p>
    <w:p w:rsidR="00926FD7" w:rsidRPr="00926FD7" w:rsidRDefault="00926FD7" w:rsidP="005B13D2">
      <w:pPr>
        <w:jc w:val="center"/>
        <w:rPr>
          <w:rFonts w:hint="eastAsia"/>
          <w:b/>
          <w:sz w:val="36"/>
          <w:szCs w:val="36"/>
        </w:rPr>
      </w:pPr>
      <w:r w:rsidRPr="00926FD7">
        <w:rPr>
          <w:rFonts w:hint="eastAsia"/>
          <w:b/>
          <w:sz w:val="36"/>
          <w:szCs w:val="36"/>
        </w:rPr>
        <w:t>注意：体检表需正反双面打印在一张</w:t>
      </w:r>
      <w:r w:rsidRPr="00926FD7">
        <w:rPr>
          <w:rFonts w:hint="eastAsia"/>
          <w:b/>
          <w:sz w:val="36"/>
          <w:szCs w:val="36"/>
        </w:rPr>
        <w:t>A4</w:t>
      </w:r>
      <w:r w:rsidRPr="00926FD7">
        <w:rPr>
          <w:rFonts w:hint="eastAsia"/>
          <w:b/>
          <w:sz w:val="36"/>
          <w:szCs w:val="36"/>
        </w:rPr>
        <w:t>纸上！！！</w:t>
      </w:r>
    </w:p>
    <w:p w:rsidR="005B13D2" w:rsidRDefault="00926FD7" w:rsidP="005B13D2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pict>
          <v:shape id="_x0000_s1038" type="#_x0000_t62" style="position:absolute;left:0;text-align:left;margin-left:78pt;margin-top:527.1pt;width:251.25pt;height:69.75pt;z-index:251668480" adj="9169,-12635">
            <v:textbox>
              <w:txbxContent>
                <w:p w:rsidR="00AF7EB0" w:rsidRPr="00AF7EB0" w:rsidRDefault="00AF7EB0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全表不得出现未填区域，若无</w:t>
                  </w:r>
                  <w:r w:rsidRPr="00AF7EB0">
                    <w:rPr>
                      <w:rFonts w:hint="eastAsia"/>
                      <w:sz w:val="32"/>
                      <w:szCs w:val="32"/>
                    </w:rPr>
                    <w:t>内容需填写“无”或划斜线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159.75pt;margin-top:-.05pt;width:111pt;height:36pt;z-index:251662336" fillcolor="black [3213]">
            <v:shadow color="#868686"/>
            <v:textpath style="font-family:&quot;黑体&quot;;font-weight:bold;v-text-kern:t" trim="t" fitpath="t" string="正  面"/>
          </v:shape>
        </w:pict>
      </w:r>
      <w:r w:rsidR="00AF7EB0">
        <w:rPr>
          <w:rFonts w:hint="eastAsia"/>
          <w:b/>
          <w:noProof/>
          <w:sz w:val="32"/>
          <w:szCs w:val="32"/>
        </w:rPr>
        <w:pict>
          <v:shape id="_x0000_s1037" type="#_x0000_t62" style="position:absolute;left:0;text-align:left;margin-left:361.5pt;margin-top:322.8pt;width:93.75pt;height:54pt;z-index:251667456" adj="-726,28620">
            <v:textbox>
              <w:txbxContent>
                <w:p w:rsidR="00AF7EB0" w:rsidRPr="00F2139E" w:rsidRDefault="00AF7EB0">
                  <w:pPr>
                    <w:rPr>
                      <w:b/>
                    </w:rPr>
                  </w:pPr>
                  <w:r w:rsidRPr="00F2139E">
                    <w:rPr>
                      <w:rFonts w:hint="eastAsia"/>
                      <w:b/>
                    </w:rPr>
                    <w:t>医生签字处必须都要有签字</w:t>
                  </w:r>
                </w:p>
              </w:txbxContent>
            </v:textbox>
          </v:shape>
        </w:pict>
      </w:r>
      <w:r w:rsidR="00AF7EB0">
        <w:rPr>
          <w:rFonts w:hint="eastAsia"/>
          <w:b/>
          <w:noProof/>
          <w:sz w:val="32"/>
          <w:szCs w:val="32"/>
        </w:rPr>
        <w:pict>
          <v:shape id="_x0000_s1036" type="#_x0000_t62" style="position:absolute;left:0;text-align:left;margin-left:361.5pt;margin-top:421.05pt;width:93.75pt;height:54pt;z-index:251666432" adj="-726,28620">
            <v:textbox>
              <w:txbxContent>
                <w:p w:rsidR="00AF7EB0" w:rsidRPr="00F2139E" w:rsidRDefault="00AF7EB0">
                  <w:pPr>
                    <w:rPr>
                      <w:b/>
                    </w:rPr>
                  </w:pPr>
                  <w:r w:rsidRPr="00F2139E">
                    <w:rPr>
                      <w:rFonts w:hint="eastAsia"/>
                      <w:b/>
                    </w:rPr>
                    <w:t>医生签字处必须都要有签字</w:t>
                  </w:r>
                </w:p>
              </w:txbxContent>
            </v:textbox>
          </v:shape>
        </w:pict>
      </w:r>
      <w:r w:rsidR="005B13D2">
        <w:rPr>
          <w:rFonts w:hint="eastAsia"/>
          <w:b/>
          <w:noProof/>
          <w:sz w:val="32"/>
          <w:szCs w:val="32"/>
        </w:rPr>
        <w:pict>
          <v:shape id="_x0000_s1033" type="#_x0000_t62" style="position:absolute;left:0;text-align:left;margin-left:-48.75pt;margin-top:164.55pt;width:90pt;height:85.5pt;z-index:251665408" adj="37896,20236">
            <v:textbox>
              <w:txbxContent>
                <w:p w:rsidR="005B13D2" w:rsidRPr="005B13D2" w:rsidRDefault="005B13D2">
                  <w:pPr>
                    <w:rPr>
                      <w:b/>
                      <w:sz w:val="24"/>
                      <w:szCs w:val="24"/>
                    </w:rPr>
                  </w:pPr>
                  <w:r w:rsidRPr="005B13D2">
                    <w:rPr>
                      <w:rFonts w:hint="eastAsia"/>
                      <w:b/>
                      <w:sz w:val="24"/>
                      <w:szCs w:val="24"/>
                    </w:rPr>
                    <w:t>血压正常，高压不超过</w:t>
                  </w:r>
                  <w:r w:rsidRPr="005B13D2">
                    <w:rPr>
                      <w:rFonts w:hint="eastAsia"/>
                      <w:b/>
                      <w:sz w:val="24"/>
                      <w:szCs w:val="24"/>
                    </w:rPr>
                    <w:t>130</w:t>
                  </w:r>
                  <w:r w:rsidRPr="005B13D2">
                    <w:rPr>
                      <w:rFonts w:hint="eastAsia"/>
                      <w:b/>
                      <w:sz w:val="24"/>
                      <w:szCs w:val="24"/>
                    </w:rPr>
                    <w:t>，低压不超</w:t>
                  </w:r>
                  <w:r w:rsidRPr="005B13D2">
                    <w:rPr>
                      <w:rFonts w:hint="eastAsia"/>
                      <w:b/>
                      <w:sz w:val="24"/>
                      <w:szCs w:val="24"/>
                    </w:rPr>
                    <w:t>85</w:t>
                  </w:r>
                </w:p>
              </w:txbxContent>
            </v:textbox>
          </v:shape>
        </w:pict>
      </w:r>
      <w:r w:rsidR="005B13D2">
        <w:rPr>
          <w:rFonts w:hint="eastAsia"/>
          <w:b/>
          <w:noProof/>
          <w:sz w:val="32"/>
          <w:szCs w:val="32"/>
        </w:rPr>
        <w:pict>
          <v:shape id="_x0000_s1032" type="#_x0000_t62" style="position:absolute;left:0;text-align:left;margin-left:347.25pt;margin-top:189.3pt;width:108pt;height:86.25pt;z-index:251664384" adj="-4050,-2254">
            <v:textbox>
              <w:txbxContent>
                <w:p w:rsidR="005B13D2" w:rsidRPr="005B13D2" w:rsidRDefault="00926FD7">
                  <w:pPr>
                    <w:rPr>
                      <w:b/>
                      <w:sz w:val="30"/>
                      <w:szCs w:val="30"/>
                    </w:rPr>
                  </w:pPr>
                  <w:r>
                    <w:rPr>
                      <w:rFonts w:hint="eastAsia"/>
                      <w:b/>
                      <w:sz w:val="30"/>
                      <w:szCs w:val="30"/>
                    </w:rPr>
                    <w:t>照片处须有医院公</w:t>
                  </w:r>
                  <w:r w:rsidR="005B13D2" w:rsidRPr="005B13D2">
                    <w:rPr>
                      <w:rFonts w:hint="eastAsia"/>
                      <w:b/>
                      <w:sz w:val="30"/>
                      <w:szCs w:val="30"/>
                    </w:rPr>
                    <w:t>章</w:t>
                  </w:r>
                </w:p>
              </w:txbxContent>
            </v:textbox>
          </v:shape>
        </w:pict>
      </w:r>
      <w:r w:rsidR="005B13D2"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74310" cy="7253605"/>
            <wp:effectExtent l="19050" t="0" r="2540" b="0"/>
            <wp:docPr id="8" name="图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A4" w:rsidRDefault="008C1EA4" w:rsidP="003C5C4E">
      <w:pPr>
        <w:rPr>
          <w:rFonts w:hint="eastAsia"/>
          <w:b/>
          <w:sz w:val="32"/>
          <w:szCs w:val="32"/>
        </w:rPr>
      </w:pPr>
    </w:p>
    <w:p w:rsidR="008C1EA4" w:rsidRDefault="008C1EA4" w:rsidP="003C5C4E">
      <w:pPr>
        <w:rPr>
          <w:rFonts w:hint="eastAsia"/>
          <w:b/>
          <w:sz w:val="32"/>
          <w:szCs w:val="32"/>
        </w:rPr>
      </w:pPr>
    </w:p>
    <w:p w:rsidR="005B13D2" w:rsidRDefault="005B13D2" w:rsidP="005B13D2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四、体检报告</w:t>
      </w:r>
    </w:p>
    <w:p w:rsidR="00926FD7" w:rsidRPr="00926FD7" w:rsidRDefault="00926FD7" w:rsidP="00926FD7">
      <w:pPr>
        <w:jc w:val="center"/>
        <w:rPr>
          <w:rFonts w:hint="eastAsia"/>
          <w:b/>
          <w:sz w:val="36"/>
          <w:szCs w:val="36"/>
        </w:rPr>
      </w:pPr>
      <w:r w:rsidRPr="00926FD7">
        <w:rPr>
          <w:rFonts w:hint="eastAsia"/>
          <w:b/>
          <w:sz w:val="36"/>
          <w:szCs w:val="36"/>
        </w:rPr>
        <w:t>注意：体检表需正反双面打印在一张</w:t>
      </w:r>
      <w:r w:rsidRPr="00926FD7">
        <w:rPr>
          <w:rFonts w:hint="eastAsia"/>
          <w:b/>
          <w:sz w:val="36"/>
          <w:szCs w:val="36"/>
        </w:rPr>
        <w:t>A4</w:t>
      </w:r>
      <w:r w:rsidRPr="00926FD7">
        <w:rPr>
          <w:rFonts w:hint="eastAsia"/>
          <w:b/>
          <w:sz w:val="36"/>
          <w:szCs w:val="36"/>
        </w:rPr>
        <w:t>纸上！！！</w:t>
      </w:r>
    </w:p>
    <w:p w:rsidR="00926FD7" w:rsidRDefault="00926FD7" w:rsidP="005B13D2">
      <w:pPr>
        <w:jc w:val="center"/>
        <w:rPr>
          <w:rFonts w:hint="eastAsia"/>
          <w:b/>
          <w:sz w:val="32"/>
          <w:szCs w:val="32"/>
        </w:rPr>
      </w:pPr>
      <w:r>
        <w:rPr>
          <w:noProof/>
        </w:rPr>
        <w:pict>
          <v:shape id="_x0000_s1031" type="#_x0000_t136" style="position:absolute;left:0;text-align:left;margin-left:153.75pt;margin-top:13.45pt;width:111pt;height:36pt;z-index:251663360" fillcolor="black [3213]">
            <v:shadow color="#868686"/>
            <v:textpath style="font-family:&quot;黑体&quot;;font-weight:bold;v-text-kern:t" trim="t" fitpath="t" string="反  面"/>
          </v:shape>
        </w:pict>
      </w:r>
    </w:p>
    <w:p w:rsidR="008C1EA4" w:rsidRDefault="00926FD7" w:rsidP="003C5C4E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pict>
          <v:shape id="_x0000_s1043" type="#_x0000_t62" style="position:absolute;left:0;text-align:left;margin-left:-82.5pt;margin-top:168.3pt;width:110.25pt;height:84.6pt;z-index:251673600" adj="30740,18498">
            <v:textbox>
              <w:txbxContent>
                <w:p w:rsidR="007F301F" w:rsidRPr="00F2139E" w:rsidRDefault="007F301F">
                  <w:pPr>
                    <w:rPr>
                      <w:b/>
                      <w:sz w:val="24"/>
                      <w:szCs w:val="24"/>
                    </w:rPr>
                  </w:pPr>
                  <w:r w:rsidRPr="00F2139E">
                    <w:rPr>
                      <w:rFonts w:hint="eastAsia"/>
                      <w:b/>
                      <w:sz w:val="24"/>
                      <w:szCs w:val="24"/>
                    </w:rPr>
                    <w:t>必须有心电图检查</w:t>
                  </w:r>
                  <w:r w:rsidR="00F2139E" w:rsidRPr="00F2139E">
                    <w:rPr>
                      <w:rFonts w:hint="eastAsia"/>
                      <w:b/>
                      <w:sz w:val="24"/>
                      <w:szCs w:val="24"/>
                    </w:rPr>
                    <w:t>结果</w:t>
                  </w:r>
                  <w:r w:rsidR="00926FD7">
                    <w:rPr>
                      <w:rFonts w:hint="eastAsia"/>
                      <w:b/>
                      <w:sz w:val="24"/>
                      <w:szCs w:val="24"/>
                    </w:rPr>
                    <w:t>（</w:t>
                  </w:r>
                  <w:r w:rsidR="00F2139E" w:rsidRPr="00F2139E">
                    <w:rPr>
                      <w:rFonts w:hint="eastAsia"/>
                      <w:b/>
                      <w:sz w:val="24"/>
                      <w:szCs w:val="24"/>
                    </w:rPr>
                    <w:t>填写正常，或附心电图图纸</w:t>
                  </w:r>
                  <w:r w:rsidR="00926FD7">
                    <w:rPr>
                      <w:rFonts w:hint="eastAsia"/>
                      <w:b/>
                      <w:sz w:val="24"/>
                      <w:szCs w:val="24"/>
                    </w:rPr>
                    <w:t>）</w:t>
                  </w:r>
                </w:p>
              </w:txbxContent>
            </v:textbox>
          </v:shape>
        </w:pict>
      </w:r>
      <w:r>
        <w:rPr>
          <w:rFonts w:hint="eastAsia"/>
          <w:b/>
          <w:noProof/>
          <w:sz w:val="32"/>
          <w:szCs w:val="32"/>
        </w:rPr>
        <w:pict>
          <v:shape id="_x0000_s1048" type="#_x0000_t62" style="position:absolute;left:0;text-align:left;margin-left:-82.5pt;margin-top:23.4pt;width:110.25pt;height:59.85pt;z-index:251677696" adj="36323,15050">
            <v:textbox>
              <w:txbxContent>
                <w:p w:rsidR="00926FD7" w:rsidRPr="00F2139E" w:rsidRDefault="00926FD7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z w:val="24"/>
                      <w:szCs w:val="24"/>
                    </w:rPr>
                    <w:t>视力检测合格，或矫正视力合格</w:t>
                  </w:r>
                </w:p>
              </w:txbxContent>
            </v:textbox>
          </v:shape>
        </w:pict>
      </w:r>
      <w:r w:rsidR="00F2139E">
        <w:rPr>
          <w:rFonts w:hint="eastAsia"/>
          <w:b/>
          <w:noProof/>
          <w:sz w:val="32"/>
          <w:szCs w:val="32"/>
        </w:rPr>
        <w:pict>
          <v:shape id="_x0000_s1039" type="#_x0000_t62" style="position:absolute;left:0;text-align:left;margin-left:374.25pt;margin-top:97.8pt;width:93.75pt;height:54pt;z-index:251669504" adj="-726,28620">
            <v:textbox>
              <w:txbxContent>
                <w:p w:rsidR="00AF7EB0" w:rsidRPr="00F2139E" w:rsidRDefault="00AF7EB0">
                  <w:pPr>
                    <w:rPr>
                      <w:b/>
                    </w:rPr>
                  </w:pPr>
                  <w:r w:rsidRPr="00F2139E">
                    <w:rPr>
                      <w:rFonts w:hint="eastAsia"/>
                      <w:b/>
                    </w:rPr>
                    <w:t>医生签字处必须都要有签字</w:t>
                  </w:r>
                </w:p>
              </w:txbxContent>
            </v:textbox>
          </v:shape>
        </w:pict>
      </w:r>
      <w:r w:rsidR="00F2139E">
        <w:rPr>
          <w:rFonts w:hint="eastAsia"/>
          <w:b/>
          <w:noProof/>
          <w:sz w:val="32"/>
          <w:szCs w:val="32"/>
        </w:rPr>
        <w:pict>
          <v:shape id="_x0000_s1046" type="#_x0000_t62" style="position:absolute;left:0;text-align:left;margin-left:378.75pt;margin-top:173.55pt;width:93.75pt;height:54pt;z-index:251676672" adj="-4873,28320">
            <v:textbox>
              <w:txbxContent>
                <w:p w:rsidR="00F2139E" w:rsidRPr="00F2139E" w:rsidRDefault="00F2139E">
                  <w:pPr>
                    <w:rPr>
                      <w:b/>
                    </w:rPr>
                  </w:pPr>
                  <w:r w:rsidRPr="00F2139E">
                    <w:rPr>
                      <w:rFonts w:hint="eastAsia"/>
                      <w:b/>
                    </w:rPr>
                    <w:t>医生签字处必须都要有签字</w:t>
                  </w:r>
                </w:p>
              </w:txbxContent>
            </v:textbox>
          </v:shape>
        </w:pict>
      </w:r>
      <w:r w:rsidR="00F2139E">
        <w:rPr>
          <w:rFonts w:hint="eastAsia"/>
          <w:b/>
          <w:noProof/>
          <w:sz w:val="32"/>
          <w:szCs w:val="32"/>
        </w:rPr>
        <w:pict>
          <v:shape id="_x0000_s1041" type="#_x0000_t62" style="position:absolute;left:0;text-align:left;margin-left:378.75pt;margin-top:275.55pt;width:93.75pt;height:54pt;z-index:251671552" adj="-10921,32820">
            <v:textbox>
              <w:txbxContent>
                <w:p w:rsidR="00AF7EB0" w:rsidRPr="00F2139E" w:rsidRDefault="00AF7EB0">
                  <w:pPr>
                    <w:rPr>
                      <w:b/>
                    </w:rPr>
                  </w:pPr>
                  <w:r w:rsidRPr="00F2139E">
                    <w:rPr>
                      <w:rFonts w:hint="eastAsia"/>
                      <w:b/>
                    </w:rPr>
                    <w:t>医生签字处必须都要有签字</w:t>
                  </w:r>
                </w:p>
              </w:txbxContent>
            </v:textbox>
          </v:shape>
        </w:pict>
      </w:r>
      <w:r w:rsidR="00F2139E">
        <w:rPr>
          <w:rFonts w:hint="eastAsia"/>
          <w:b/>
          <w:noProof/>
          <w:sz w:val="32"/>
          <w:szCs w:val="32"/>
        </w:rPr>
        <w:pict>
          <v:shape id="_x0000_s1045" type="#_x0000_t62" style="position:absolute;left:0;text-align:left;margin-left:383.25pt;margin-top:435.3pt;width:97.5pt;height:57pt;z-index:251675648" adj="-4796,-1648">
            <v:textbox style="mso-next-textbox:#_x0000_s1045">
              <w:txbxContent>
                <w:p w:rsidR="00F2139E" w:rsidRPr="00F2139E" w:rsidRDefault="00F2139E" w:rsidP="00F2139E">
                  <w:pPr>
                    <w:rPr>
                      <w:b/>
                    </w:rPr>
                  </w:pPr>
                  <w:r w:rsidRPr="00F2139E">
                    <w:rPr>
                      <w:rFonts w:hint="eastAsia"/>
                      <w:b/>
                    </w:rPr>
                    <w:t>需有</w:t>
                  </w:r>
                  <w:r>
                    <w:rPr>
                      <w:rFonts w:hint="eastAsia"/>
                      <w:b/>
                    </w:rPr>
                    <w:t>及医院</w:t>
                  </w:r>
                  <w:r w:rsidRPr="00F2139E">
                    <w:rPr>
                      <w:rFonts w:hint="eastAsia"/>
                      <w:b/>
                    </w:rPr>
                    <w:t>盖章医生签字</w:t>
                  </w:r>
                </w:p>
                <w:p w:rsidR="00F2139E" w:rsidRPr="00F2139E" w:rsidRDefault="00F2139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F2139E">
        <w:rPr>
          <w:rFonts w:hint="eastAsia"/>
          <w:b/>
          <w:noProof/>
          <w:sz w:val="32"/>
          <w:szCs w:val="32"/>
        </w:rPr>
        <w:pict>
          <v:shape id="_x0000_s1044" type="#_x0000_t62" style="position:absolute;left:0;text-align:left;margin-left:383.25pt;margin-top:362.55pt;width:97.5pt;height:57pt;z-index:251674624" adj="-34039,1762">
            <v:textbox style="mso-next-textbox:#_x0000_s1044">
              <w:txbxContent>
                <w:p w:rsidR="00F2139E" w:rsidRPr="00F2139E" w:rsidRDefault="00F2139E">
                  <w:pPr>
                    <w:rPr>
                      <w:b/>
                    </w:rPr>
                  </w:pPr>
                  <w:r w:rsidRPr="00F2139E">
                    <w:rPr>
                      <w:rFonts w:hint="eastAsia"/>
                      <w:b/>
                    </w:rPr>
                    <w:t>需有体检结论</w:t>
                  </w:r>
                </w:p>
              </w:txbxContent>
            </v:textbox>
          </v:shape>
        </w:pict>
      </w:r>
      <w:r w:rsidR="00AF7EB0">
        <w:rPr>
          <w:rFonts w:hint="eastAsia"/>
          <w:b/>
          <w:noProof/>
          <w:sz w:val="32"/>
          <w:szCs w:val="32"/>
        </w:rPr>
        <w:pict>
          <v:shape id="_x0000_s1042" type="#_x0000_t62" style="position:absolute;left:0;text-align:left;margin-left:90pt;margin-top:508.8pt;width:251.25pt;height:69.75pt;z-index:251672576" adj="10007,-40738">
            <v:textbox>
              <w:txbxContent>
                <w:p w:rsidR="00AF7EB0" w:rsidRPr="00AF7EB0" w:rsidRDefault="00AF7EB0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全表不得出现未填区域，若无</w:t>
                  </w:r>
                  <w:r w:rsidRPr="00AF7EB0">
                    <w:rPr>
                      <w:rFonts w:hint="eastAsia"/>
                      <w:sz w:val="32"/>
                      <w:szCs w:val="32"/>
                    </w:rPr>
                    <w:t>内容需填写“无”或划斜线</w:t>
                  </w:r>
                </w:p>
              </w:txbxContent>
            </v:textbox>
          </v:shape>
        </w:pict>
      </w:r>
      <w:r w:rsidR="005B13D2"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74310" cy="7253605"/>
            <wp:effectExtent l="19050" t="0" r="2540" b="0"/>
            <wp:docPr id="9" name="图片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A4" w:rsidRDefault="008C1EA4" w:rsidP="003C5C4E">
      <w:pPr>
        <w:rPr>
          <w:rFonts w:hint="eastAsia"/>
          <w:b/>
          <w:sz w:val="32"/>
          <w:szCs w:val="32"/>
        </w:rPr>
      </w:pPr>
    </w:p>
    <w:p w:rsidR="008C1EA4" w:rsidRDefault="008C1EA4" w:rsidP="003C5C4E">
      <w:pPr>
        <w:rPr>
          <w:rFonts w:hint="eastAsia"/>
          <w:b/>
          <w:sz w:val="32"/>
          <w:szCs w:val="32"/>
        </w:rPr>
      </w:pPr>
    </w:p>
    <w:p w:rsidR="008C1EA4" w:rsidRDefault="008C1EA4" w:rsidP="003C5C4E">
      <w:pPr>
        <w:rPr>
          <w:rFonts w:hint="eastAsia"/>
          <w:b/>
          <w:sz w:val="32"/>
          <w:szCs w:val="32"/>
        </w:rPr>
      </w:pPr>
    </w:p>
    <w:p w:rsidR="008C1EA4" w:rsidRDefault="008C1EA4" w:rsidP="003C5C4E">
      <w:pPr>
        <w:rPr>
          <w:rFonts w:hint="eastAsia"/>
          <w:b/>
          <w:sz w:val="32"/>
          <w:szCs w:val="32"/>
        </w:rPr>
      </w:pPr>
    </w:p>
    <w:p w:rsidR="008C1EA4" w:rsidRDefault="008C1EA4" w:rsidP="003C5C4E">
      <w:pPr>
        <w:rPr>
          <w:rFonts w:hint="eastAsia"/>
          <w:b/>
          <w:sz w:val="32"/>
          <w:szCs w:val="32"/>
        </w:rPr>
      </w:pPr>
    </w:p>
    <w:p w:rsidR="008C1EA4" w:rsidRDefault="008C1EA4" w:rsidP="003C5C4E">
      <w:pPr>
        <w:rPr>
          <w:rFonts w:hint="eastAsia"/>
          <w:b/>
          <w:sz w:val="32"/>
          <w:szCs w:val="32"/>
        </w:rPr>
      </w:pPr>
    </w:p>
    <w:p w:rsidR="008C1EA4" w:rsidRDefault="008C1EA4" w:rsidP="003C5C4E">
      <w:pPr>
        <w:rPr>
          <w:rFonts w:hint="eastAsia"/>
          <w:b/>
          <w:sz w:val="32"/>
          <w:szCs w:val="32"/>
        </w:rPr>
      </w:pPr>
    </w:p>
    <w:p w:rsidR="008C1EA4" w:rsidRDefault="008C1EA4" w:rsidP="003C5C4E">
      <w:pPr>
        <w:rPr>
          <w:rFonts w:hint="eastAsia"/>
          <w:b/>
          <w:sz w:val="32"/>
          <w:szCs w:val="32"/>
        </w:rPr>
      </w:pPr>
    </w:p>
    <w:p w:rsidR="008C1EA4" w:rsidRDefault="008C1EA4" w:rsidP="003C5C4E">
      <w:pPr>
        <w:rPr>
          <w:rFonts w:hint="eastAsia"/>
          <w:b/>
          <w:sz w:val="32"/>
          <w:szCs w:val="32"/>
        </w:rPr>
      </w:pPr>
    </w:p>
    <w:p w:rsidR="006B1C5B" w:rsidRPr="003C5C4E" w:rsidRDefault="00EF45B0" w:rsidP="003C5C4E">
      <w:pPr>
        <w:rPr>
          <w:b/>
          <w:sz w:val="32"/>
          <w:szCs w:val="32"/>
        </w:rPr>
      </w:pPr>
      <w:r w:rsidRPr="003C5C4E">
        <w:rPr>
          <w:rFonts w:hint="eastAsia"/>
          <w:b/>
          <w:sz w:val="32"/>
          <w:szCs w:val="32"/>
        </w:rPr>
        <w:t xml:space="preserve">                   </w:t>
      </w:r>
    </w:p>
    <w:sectPr w:rsidR="006B1C5B" w:rsidRPr="003C5C4E" w:rsidSect="00E977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742BB"/>
    <w:rsid w:val="003C5C4E"/>
    <w:rsid w:val="005B13D2"/>
    <w:rsid w:val="007F301F"/>
    <w:rsid w:val="008A3C6E"/>
    <w:rsid w:val="008C1EA4"/>
    <w:rsid w:val="00926FD7"/>
    <w:rsid w:val="00AF7EB0"/>
    <w:rsid w:val="00B169D2"/>
    <w:rsid w:val="00B45FE8"/>
    <w:rsid w:val="00B742BB"/>
    <w:rsid w:val="00E977F5"/>
    <w:rsid w:val="00EF45B0"/>
    <w:rsid w:val="00F2139E"/>
    <w:rsid w:val="00FB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allout" idref="#_x0000_s1026"/>
        <o:r id="V:Rule4" type="callout" idref="#_x0000_s1027"/>
        <o:r id="V:Rule6" type="callout" idref="#_x0000_s1028"/>
        <o:r id="V:Rule8" type="callout" idref="#_x0000_s1032"/>
        <o:r id="V:Rule10" type="callout" idref="#_x0000_s1033"/>
        <o:r id="V:Rule16" type="callout" idref="#_x0000_s1036"/>
        <o:r id="V:Rule17" type="callout" idref="#_x0000_s1037"/>
        <o:r id="V:Rule19" type="callout" idref="#_x0000_s1038"/>
        <o:r id="V:Rule20" type="callout" idref="#_x0000_s1039"/>
        <o:r id="V:Rule22" type="callout" idref="#_x0000_s1041"/>
        <o:r id="V:Rule23" type="callout" idref="#_x0000_s1042"/>
        <o:r id="V:Rule25" type="callout" idref="#_x0000_s1043"/>
        <o:r id="V:Rule27" type="callout" idref="#_x0000_s1044"/>
        <o:r id="V:Rule28" type="callout" idref="#_x0000_s1045"/>
        <o:r id="V:Rule29" type="callout" idref="#_x0000_s1046"/>
        <o:r id="V:Rule32" type="callout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7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45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45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B1B1813-CE8D-48DB-99DC-073529086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2018-10-26T01:28:00Z</dcterms:created>
  <dcterms:modified xsi:type="dcterms:W3CDTF">2018-10-26T03:40:00Z</dcterms:modified>
</cp:coreProperties>
</file>